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E73ED4" w14:textId="749EC16A" w:rsidR="00255EF6" w:rsidRPr="00255EF6" w:rsidRDefault="00E54C9C" w:rsidP="00255EF6">
      <w:pPr>
        <w:pStyle w:val="a3"/>
        <w:ind w:left="1069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1498"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255EF6">
        <w:rPr>
          <w:rFonts w:ascii="Times New Roman" w:hAnsi="Times New Roman" w:cs="Times New Roman"/>
          <w:b/>
          <w:sz w:val="28"/>
          <w:szCs w:val="28"/>
        </w:rPr>
        <w:t>1</w:t>
      </w:r>
      <w:r w:rsidR="0073464A">
        <w:rPr>
          <w:rFonts w:ascii="Times New Roman" w:hAnsi="Times New Roman" w:cs="Times New Roman"/>
          <w:b/>
          <w:sz w:val="28"/>
          <w:szCs w:val="28"/>
        </w:rPr>
        <w:t>/</w:t>
      </w:r>
      <w:r w:rsidR="008A1498">
        <w:rPr>
          <w:rFonts w:ascii="Times New Roman" w:hAnsi="Times New Roman" w:cs="Times New Roman"/>
          <w:b/>
          <w:sz w:val="28"/>
          <w:szCs w:val="28"/>
        </w:rPr>
        <w:t>202</w:t>
      </w:r>
      <w:r w:rsidR="00255EF6">
        <w:rPr>
          <w:rFonts w:ascii="Times New Roman" w:hAnsi="Times New Roman" w:cs="Times New Roman"/>
          <w:b/>
          <w:sz w:val="28"/>
          <w:szCs w:val="28"/>
        </w:rPr>
        <w:t>4</w:t>
      </w:r>
    </w:p>
    <w:p w14:paraId="7E78D37C" w14:textId="6FB25500" w:rsidR="006A7BF3" w:rsidRPr="00B50C63" w:rsidRDefault="006A7BF3" w:rsidP="00907D2D">
      <w:pPr>
        <w:pStyle w:val="a3"/>
        <w:ind w:left="1069" w:firstLine="0"/>
        <w:rPr>
          <w:rFonts w:ascii="Times New Roman" w:hAnsi="Times New Roman" w:cs="Times New Roman"/>
          <w:sz w:val="28"/>
          <w:szCs w:val="28"/>
        </w:rPr>
      </w:pPr>
      <w:r w:rsidRPr="00EE1036">
        <w:rPr>
          <w:rFonts w:ascii="Times New Roman" w:hAnsi="Times New Roman" w:cs="Times New Roman"/>
          <w:sz w:val="28"/>
          <w:szCs w:val="28"/>
        </w:rPr>
        <w:t>заседания комиссии по противодействию коррупц</w:t>
      </w:r>
      <w:r w:rsidR="000C4CBB">
        <w:rPr>
          <w:rFonts w:ascii="Times New Roman" w:hAnsi="Times New Roman" w:cs="Times New Roman"/>
          <w:sz w:val="28"/>
          <w:szCs w:val="28"/>
        </w:rPr>
        <w:t xml:space="preserve">ии </w:t>
      </w:r>
      <w:bookmarkStart w:id="0" w:name="_Hlk167200569"/>
      <w:r w:rsidRPr="00EE1036">
        <w:rPr>
          <w:rFonts w:ascii="Times New Roman" w:hAnsi="Times New Roman" w:cs="Times New Roman"/>
          <w:sz w:val="28"/>
          <w:szCs w:val="28"/>
        </w:rPr>
        <w:t>в органах местного самоуправления муниципального округа Мещански</w:t>
      </w:r>
      <w:bookmarkEnd w:id="0"/>
      <w:r w:rsidR="00907D2D">
        <w:rPr>
          <w:rFonts w:ascii="Times New Roman" w:hAnsi="Times New Roman" w:cs="Times New Roman"/>
          <w:sz w:val="28"/>
          <w:szCs w:val="28"/>
        </w:rPr>
        <w:t>й</w:t>
      </w:r>
      <w:r w:rsidRPr="00B50C6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0C4CBB" w:rsidRPr="00B50C63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14:paraId="7016DF1C" w14:textId="35F76FA9" w:rsidR="0025323A" w:rsidRDefault="006A7BF3" w:rsidP="00255EF6">
      <w:pPr>
        <w:pStyle w:val="a3"/>
        <w:ind w:left="1069" w:firstLine="0"/>
        <w:jc w:val="lef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E1036">
        <w:rPr>
          <w:rFonts w:ascii="Times New Roman" w:hAnsi="Times New Roman" w:cs="Times New Roman"/>
          <w:sz w:val="28"/>
          <w:szCs w:val="28"/>
        </w:rPr>
        <w:t xml:space="preserve"> </w:t>
      </w:r>
      <w:r w:rsidR="000C4CBB" w:rsidRPr="00907D2D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255EF6" w:rsidRPr="00907D2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15 января</w:t>
      </w:r>
      <w:r w:rsidR="008A1498" w:rsidRPr="00907D2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202</w:t>
      </w:r>
      <w:r w:rsidR="00255EF6" w:rsidRPr="00907D2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4</w:t>
      </w:r>
      <w:r w:rsidR="000C4CBB" w:rsidRPr="00907D2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г.</w:t>
      </w:r>
      <w:r w:rsidRPr="00907D2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                  </w:t>
      </w:r>
      <w:r w:rsidR="004D77EB" w:rsidRPr="00907D2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         </w:t>
      </w:r>
      <w:r w:rsidRPr="00907D2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 </w:t>
      </w:r>
      <w:r w:rsidR="00255EF6" w:rsidRPr="00907D2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907D2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255EF6" w:rsidRPr="00907D2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</w:t>
      </w:r>
      <w:r w:rsidR="008A1498" w:rsidRPr="00907D2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</w:t>
      </w:r>
      <w:r w:rsidR="00AA4691" w:rsidRPr="00907D2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5</w:t>
      </w:r>
      <w:r w:rsidR="0073464A" w:rsidRPr="00907D2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.0</w:t>
      </w:r>
      <w:r w:rsidR="00B50C63" w:rsidRPr="00907D2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0</w:t>
      </w:r>
    </w:p>
    <w:p w14:paraId="7C51D834" w14:textId="77777777" w:rsidR="00907D2D" w:rsidRPr="00907D2D" w:rsidRDefault="00907D2D" w:rsidP="00255EF6">
      <w:pPr>
        <w:pStyle w:val="a3"/>
        <w:ind w:left="1069" w:firstLine="0"/>
        <w:jc w:val="lef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42DFFB50" w14:textId="10AF2FEB" w:rsidR="0025323A" w:rsidRPr="00255EF6" w:rsidRDefault="008220E8" w:rsidP="00255EF6">
      <w:pPr>
        <w:pStyle w:val="a3"/>
        <w:ind w:left="106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Присутствовали</w:t>
      </w:r>
      <w:r w:rsidR="006A7BF3" w:rsidRPr="008220E8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446F7F" w14:textId="7279CE2C" w:rsidR="004F2FD6" w:rsidRPr="003523BC" w:rsidRDefault="007817AB" w:rsidP="003523BC">
      <w:pPr>
        <w:pStyle w:val="a3"/>
        <w:ind w:left="106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Толмачева Н.С.</w:t>
      </w:r>
      <w:r w:rsidR="00111320">
        <w:rPr>
          <w:rFonts w:ascii="Times New Roman" w:hAnsi="Times New Roman" w:cs="Times New Roman"/>
          <w:sz w:val="28"/>
          <w:szCs w:val="28"/>
        </w:rPr>
        <w:t xml:space="preserve"> </w:t>
      </w:r>
      <w:r w:rsidR="003523BC">
        <w:rPr>
          <w:rFonts w:ascii="Times New Roman" w:hAnsi="Times New Roman" w:cs="Times New Roman"/>
          <w:sz w:val="28"/>
          <w:szCs w:val="28"/>
        </w:rPr>
        <w:t>- п</w:t>
      </w:r>
      <w:r w:rsidR="006A7BF3" w:rsidRPr="003523BC">
        <w:rPr>
          <w:rFonts w:ascii="Times New Roman" w:hAnsi="Times New Roman" w:cs="Times New Roman"/>
          <w:sz w:val="28"/>
          <w:szCs w:val="28"/>
        </w:rPr>
        <w:t>редседатель комиссии, глава муниципального округа Мещанский</w:t>
      </w:r>
      <w:r w:rsidR="00EC1804">
        <w:rPr>
          <w:rFonts w:ascii="Times New Roman" w:hAnsi="Times New Roman" w:cs="Times New Roman"/>
          <w:sz w:val="28"/>
          <w:szCs w:val="28"/>
        </w:rPr>
        <w:t>;</w:t>
      </w:r>
    </w:p>
    <w:p w14:paraId="33313D1A" w14:textId="628CD108" w:rsidR="004D77EB" w:rsidRPr="008A1414" w:rsidRDefault="004F2FD6" w:rsidP="008A1414">
      <w:pPr>
        <w:pStyle w:val="a3"/>
        <w:ind w:left="106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  <w:r w:rsidR="006A7BF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3E6DF5" w14:textId="2F058990" w:rsidR="007817AB" w:rsidRDefault="007817AB" w:rsidP="008A1498">
      <w:pPr>
        <w:pStyle w:val="a3"/>
        <w:ind w:left="106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Старовойтова Д.П. – депутат муниципального округа Мещанский;</w:t>
      </w:r>
    </w:p>
    <w:p w14:paraId="624CA1DE" w14:textId="4BDF3554" w:rsidR="00337337" w:rsidRDefault="00337337" w:rsidP="008A1498">
      <w:pPr>
        <w:pStyle w:val="a3"/>
        <w:ind w:left="106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Бычкова</w:t>
      </w:r>
      <w:r w:rsidR="00BD01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О.А. – главный бухгалтер-заведующий финансово-правовым сектором</w:t>
      </w:r>
      <w:r w:rsidR="00212CD0">
        <w:rPr>
          <w:rFonts w:ascii="Times New Roman" w:hAnsi="Times New Roman" w:cs="Times New Roman"/>
          <w:sz w:val="28"/>
          <w:szCs w:val="28"/>
        </w:rPr>
        <w:t>;</w:t>
      </w:r>
    </w:p>
    <w:p w14:paraId="39EE2F67" w14:textId="587F75B8" w:rsidR="00571F92" w:rsidRDefault="00571F92" w:rsidP="008A1498">
      <w:pPr>
        <w:pStyle w:val="a3"/>
        <w:ind w:left="1069"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Малекъяр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А.Х. – начальник организационного отдела</w:t>
      </w:r>
      <w:r w:rsidR="00960094">
        <w:rPr>
          <w:rFonts w:ascii="Times New Roman" w:hAnsi="Times New Roman" w:cs="Times New Roman"/>
          <w:sz w:val="28"/>
          <w:szCs w:val="28"/>
        </w:rPr>
        <w:t>;</w:t>
      </w:r>
    </w:p>
    <w:p w14:paraId="7226158E" w14:textId="1F5C32A7" w:rsidR="00BA1A05" w:rsidRDefault="00212CD0" w:rsidP="00255EF6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spellStart"/>
      <w:r w:rsidR="00EB4B2C" w:rsidRPr="00212CD0">
        <w:rPr>
          <w:rFonts w:ascii="Times New Roman" w:hAnsi="Times New Roman" w:cs="Times New Roman"/>
          <w:sz w:val="28"/>
          <w:szCs w:val="28"/>
        </w:rPr>
        <w:t>Манаенкова</w:t>
      </w:r>
      <w:proofErr w:type="spellEnd"/>
      <w:r w:rsidR="00EB4B2C" w:rsidRPr="00212CD0">
        <w:rPr>
          <w:rFonts w:ascii="Times New Roman" w:hAnsi="Times New Roman" w:cs="Times New Roman"/>
          <w:sz w:val="28"/>
          <w:szCs w:val="28"/>
        </w:rPr>
        <w:t xml:space="preserve"> М.В. </w:t>
      </w:r>
      <w:r w:rsidR="00111320">
        <w:rPr>
          <w:rFonts w:ascii="Times New Roman" w:hAnsi="Times New Roman" w:cs="Times New Roman"/>
          <w:sz w:val="28"/>
          <w:szCs w:val="28"/>
        </w:rPr>
        <w:t xml:space="preserve">- </w:t>
      </w:r>
      <w:r w:rsidR="008A1498" w:rsidRPr="00212CD0">
        <w:rPr>
          <w:rFonts w:ascii="Times New Roman" w:hAnsi="Times New Roman" w:cs="Times New Roman"/>
          <w:sz w:val="28"/>
          <w:szCs w:val="28"/>
        </w:rPr>
        <w:t>секре</w:t>
      </w:r>
      <w:r w:rsidR="00337337" w:rsidRPr="00212CD0">
        <w:rPr>
          <w:rFonts w:ascii="Times New Roman" w:hAnsi="Times New Roman" w:cs="Times New Roman"/>
          <w:sz w:val="28"/>
          <w:szCs w:val="28"/>
        </w:rPr>
        <w:t>тарь комиссии, главный специалист</w:t>
      </w:r>
      <w:r w:rsidR="007817AB" w:rsidRPr="00212CD0">
        <w:rPr>
          <w:rFonts w:ascii="Times New Roman" w:hAnsi="Times New Roman" w:cs="Times New Roman"/>
          <w:sz w:val="28"/>
          <w:szCs w:val="28"/>
        </w:rPr>
        <w:t>.</w:t>
      </w:r>
    </w:p>
    <w:p w14:paraId="37389150" w14:textId="77777777" w:rsidR="00255EF6" w:rsidRPr="00255EF6" w:rsidRDefault="00255EF6" w:rsidP="00255EF6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4F1CAD6B" w14:textId="5E4FC6B3" w:rsidR="00255EF6" w:rsidRPr="00255EF6" w:rsidRDefault="006A7BF3" w:rsidP="00255EF6">
      <w:pPr>
        <w:pStyle w:val="a3"/>
        <w:ind w:left="1069" w:firstLine="0"/>
        <w:rPr>
          <w:rFonts w:ascii="Times New Roman" w:hAnsi="Times New Roman" w:cs="Times New Roman"/>
          <w:b/>
          <w:sz w:val="28"/>
          <w:szCs w:val="28"/>
        </w:rPr>
      </w:pPr>
      <w:r w:rsidRPr="00FD7D9A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14:paraId="458BE772" w14:textId="54EEDEBA" w:rsidR="0025323A" w:rsidRDefault="00255EF6" w:rsidP="00255EF6">
      <w:pPr>
        <w:pStyle w:val="a3"/>
        <w:numPr>
          <w:ilvl w:val="0"/>
          <w:numId w:val="4"/>
        </w:numPr>
        <w:rPr>
          <w:rFonts w:ascii="Times New Roman" w:hAnsi="Times New Roman" w:cs="Times New Roman"/>
          <w:bCs/>
          <w:sz w:val="28"/>
          <w:szCs w:val="28"/>
        </w:rPr>
      </w:pPr>
      <w:r w:rsidRPr="00255EF6">
        <w:rPr>
          <w:rFonts w:ascii="Times New Roman" w:hAnsi="Times New Roman" w:cs="Times New Roman"/>
          <w:bCs/>
          <w:sz w:val="28"/>
          <w:szCs w:val="28"/>
        </w:rPr>
        <w:t>О годовом отчете комиссии по противодействию коррупции в органах местного самоуправления муниципального округа Мещанский за 20</w:t>
      </w:r>
      <w:r>
        <w:rPr>
          <w:rFonts w:ascii="Times New Roman" w:hAnsi="Times New Roman" w:cs="Times New Roman"/>
          <w:bCs/>
          <w:sz w:val="28"/>
          <w:szCs w:val="28"/>
        </w:rPr>
        <w:t>23</w:t>
      </w:r>
      <w:r w:rsidRPr="00255EF6">
        <w:rPr>
          <w:rFonts w:ascii="Times New Roman" w:hAnsi="Times New Roman" w:cs="Times New Roman"/>
          <w:bCs/>
          <w:sz w:val="28"/>
          <w:szCs w:val="28"/>
        </w:rPr>
        <w:t xml:space="preserve"> год.</w:t>
      </w:r>
      <w:bookmarkStart w:id="1" w:name="_Hlk143586512"/>
    </w:p>
    <w:p w14:paraId="55B880A7" w14:textId="77777777" w:rsidR="00255EF6" w:rsidRPr="00255EF6" w:rsidRDefault="00255EF6" w:rsidP="00255EF6">
      <w:pPr>
        <w:pStyle w:val="a3"/>
        <w:ind w:left="1429" w:firstLine="0"/>
        <w:rPr>
          <w:rFonts w:ascii="Times New Roman" w:hAnsi="Times New Roman" w:cs="Times New Roman"/>
          <w:bCs/>
          <w:sz w:val="28"/>
          <w:szCs w:val="28"/>
        </w:rPr>
      </w:pPr>
    </w:p>
    <w:bookmarkEnd w:id="1"/>
    <w:p w14:paraId="6EDCBB04" w14:textId="51AC2ECA" w:rsidR="00255EF6" w:rsidRDefault="001303A5" w:rsidP="00255EF6">
      <w:pPr>
        <w:ind w:left="1069" w:firstLine="0"/>
        <w:rPr>
          <w:rFonts w:ascii="Times New Roman" w:hAnsi="Times New Roman" w:cs="Times New Roman"/>
          <w:sz w:val="28"/>
          <w:szCs w:val="28"/>
        </w:rPr>
      </w:pPr>
      <w:r w:rsidRPr="001303A5">
        <w:rPr>
          <w:rFonts w:ascii="Times New Roman" w:hAnsi="Times New Roman" w:cs="Times New Roman"/>
          <w:b/>
          <w:sz w:val="28"/>
          <w:szCs w:val="28"/>
        </w:rPr>
        <w:t>По первому вопросу</w:t>
      </w:r>
      <w:r>
        <w:rPr>
          <w:rFonts w:ascii="Times New Roman" w:hAnsi="Times New Roman" w:cs="Times New Roman"/>
          <w:sz w:val="28"/>
          <w:szCs w:val="28"/>
        </w:rPr>
        <w:t xml:space="preserve"> слушали</w:t>
      </w:r>
      <w:r w:rsidR="00AD77DD" w:rsidRPr="008A14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председателя</w:t>
      </w:r>
      <w:r w:rsidR="00EB4B2C" w:rsidRPr="008A1414"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="00564B22">
        <w:rPr>
          <w:rFonts w:ascii="Times New Roman" w:hAnsi="Times New Roman" w:cs="Times New Roman"/>
          <w:sz w:val="28"/>
          <w:szCs w:val="28"/>
        </w:rPr>
        <w:t xml:space="preserve">по противодействию коррупции </w:t>
      </w:r>
      <w:r>
        <w:rPr>
          <w:rFonts w:ascii="Times New Roman" w:hAnsi="Times New Roman" w:cs="Times New Roman"/>
          <w:sz w:val="28"/>
          <w:szCs w:val="28"/>
        </w:rPr>
        <w:t>Толмачеву</w:t>
      </w:r>
      <w:r w:rsidR="007817AB" w:rsidRPr="00564B22">
        <w:rPr>
          <w:rFonts w:ascii="Times New Roman" w:hAnsi="Times New Roman" w:cs="Times New Roman"/>
          <w:sz w:val="28"/>
          <w:szCs w:val="28"/>
        </w:rPr>
        <w:t xml:space="preserve"> Н.С.</w:t>
      </w:r>
      <w:r w:rsidR="00255EF6">
        <w:rPr>
          <w:rFonts w:ascii="Times New Roman" w:hAnsi="Times New Roman" w:cs="Times New Roman"/>
          <w:sz w:val="28"/>
          <w:szCs w:val="28"/>
        </w:rPr>
        <w:t xml:space="preserve"> о годовом отчете комиссии по противодействию коррупции в органах местного самоуправления муниципального округа Мещанский за 2023 год.</w:t>
      </w:r>
    </w:p>
    <w:p w14:paraId="474C870B" w14:textId="1DA41372" w:rsidR="00255EF6" w:rsidRPr="00255EF6" w:rsidRDefault="00255EF6" w:rsidP="00907D2D">
      <w:pPr>
        <w:ind w:left="106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564B22" w:rsidRPr="00564B22">
        <w:rPr>
          <w:rFonts w:ascii="Times New Roman" w:hAnsi="Times New Roman" w:cs="Times New Roman"/>
          <w:sz w:val="28"/>
          <w:szCs w:val="28"/>
        </w:rPr>
        <w:t xml:space="preserve"> </w:t>
      </w:r>
      <w:r w:rsidRPr="00255EF6">
        <w:rPr>
          <w:rFonts w:ascii="Times New Roman" w:hAnsi="Times New Roman" w:cs="Times New Roman"/>
          <w:sz w:val="28"/>
          <w:szCs w:val="28"/>
        </w:rPr>
        <w:t>В соответствии с утвержденным</w:t>
      </w:r>
      <w:r w:rsidR="00907D2D">
        <w:rPr>
          <w:rFonts w:ascii="Times New Roman" w:hAnsi="Times New Roman" w:cs="Times New Roman"/>
          <w:sz w:val="28"/>
          <w:szCs w:val="28"/>
        </w:rPr>
        <w:t xml:space="preserve"> решением Совета депутатов муниципального округа Мещанский</w:t>
      </w:r>
      <w:r w:rsidRPr="00255EF6">
        <w:rPr>
          <w:rFonts w:ascii="Times New Roman" w:hAnsi="Times New Roman" w:cs="Times New Roman"/>
          <w:sz w:val="28"/>
          <w:szCs w:val="28"/>
        </w:rPr>
        <w:t xml:space="preserve"> планом мероприятий по противодействию коррупции в органах местного самоуправления муниципального округа Мещанский на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255EF6">
        <w:rPr>
          <w:rFonts w:ascii="Times New Roman" w:hAnsi="Times New Roman" w:cs="Times New Roman"/>
          <w:sz w:val="28"/>
          <w:szCs w:val="28"/>
        </w:rPr>
        <w:t xml:space="preserve"> год, комиссией по противодействию коррупции подготовлен отчет за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255EF6"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1A9278F5" w14:textId="715464A9" w:rsidR="00564B22" w:rsidRPr="00255EF6" w:rsidRDefault="00255EF6" w:rsidP="00907D2D">
      <w:pPr>
        <w:ind w:left="1069" w:firstLine="0"/>
        <w:rPr>
          <w:rFonts w:ascii="Times New Roman" w:hAnsi="Times New Roman" w:cs="Times New Roman"/>
          <w:sz w:val="28"/>
          <w:szCs w:val="28"/>
        </w:rPr>
      </w:pPr>
      <w:r w:rsidRPr="00907D2D">
        <w:rPr>
          <w:rFonts w:ascii="Times New Roman" w:hAnsi="Times New Roman" w:cs="Times New Roman"/>
          <w:b/>
          <w:bCs/>
          <w:sz w:val="28"/>
          <w:szCs w:val="28"/>
        </w:rPr>
        <w:t>РЕШИЛИ:</w:t>
      </w:r>
      <w:r w:rsidRPr="00255EF6">
        <w:rPr>
          <w:rFonts w:ascii="Times New Roman" w:hAnsi="Times New Roman" w:cs="Times New Roman"/>
          <w:sz w:val="28"/>
          <w:szCs w:val="28"/>
        </w:rPr>
        <w:t xml:space="preserve"> одобрить отчет комиссии по противодействию коррупции за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255EF6">
        <w:rPr>
          <w:rFonts w:ascii="Times New Roman" w:hAnsi="Times New Roman" w:cs="Times New Roman"/>
          <w:sz w:val="28"/>
          <w:szCs w:val="28"/>
        </w:rPr>
        <w:t xml:space="preserve"> год и </w:t>
      </w:r>
      <w:r w:rsidR="00907D2D">
        <w:rPr>
          <w:rFonts w:ascii="Times New Roman" w:hAnsi="Times New Roman" w:cs="Times New Roman"/>
          <w:sz w:val="28"/>
          <w:szCs w:val="28"/>
        </w:rPr>
        <w:t xml:space="preserve">включить его в отчет главы муниципального округа Мещанский за 2023 год </w:t>
      </w:r>
      <w:r w:rsidRPr="00255EF6">
        <w:rPr>
          <w:rFonts w:ascii="Times New Roman" w:hAnsi="Times New Roman" w:cs="Times New Roman"/>
          <w:sz w:val="28"/>
          <w:szCs w:val="28"/>
        </w:rPr>
        <w:t xml:space="preserve"> для рассмотрения на очередном заседании</w:t>
      </w:r>
      <w:r w:rsidR="00907D2D">
        <w:rPr>
          <w:rFonts w:ascii="Times New Roman" w:hAnsi="Times New Roman" w:cs="Times New Roman"/>
          <w:sz w:val="28"/>
          <w:szCs w:val="28"/>
        </w:rPr>
        <w:t xml:space="preserve"> </w:t>
      </w:r>
      <w:r w:rsidRPr="00255EF6">
        <w:rPr>
          <w:rFonts w:ascii="Times New Roman" w:hAnsi="Times New Roman" w:cs="Times New Roman"/>
          <w:sz w:val="28"/>
          <w:szCs w:val="28"/>
        </w:rPr>
        <w:t xml:space="preserve"> Совета </w:t>
      </w:r>
      <w:r w:rsidR="00907D2D">
        <w:rPr>
          <w:rFonts w:ascii="Times New Roman" w:hAnsi="Times New Roman" w:cs="Times New Roman"/>
          <w:sz w:val="28"/>
          <w:szCs w:val="28"/>
        </w:rPr>
        <w:t xml:space="preserve">  </w:t>
      </w:r>
      <w:r w:rsidRPr="00255EF6">
        <w:rPr>
          <w:rFonts w:ascii="Times New Roman" w:hAnsi="Times New Roman" w:cs="Times New Roman"/>
          <w:sz w:val="28"/>
          <w:szCs w:val="28"/>
        </w:rPr>
        <w:t>депутатов</w:t>
      </w:r>
      <w:r w:rsidR="00907D2D">
        <w:rPr>
          <w:rFonts w:ascii="Times New Roman" w:hAnsi="Times New Roman" w:cs="Times New Roman"/>
          <w:sz w:val="28"/>
          <w:szCs w:val="28"/>
        </w:rPr>
        <w:t xml:space="preserve"> </w:t>
      </w:r>
      <w:r w:rsidRPr="00255EF6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907D2D">
        <w:rPr>
          <w:rFonts w:ascii="Times New Roman" w:hAnsi="Times New Roman" w:cs="Times New Roman"/>
          <w:sz w:val="28"/>
          <w:szCs w:val="28"/>
        </w:rPr>
        <w:t xml:space="preserve"> </w:t>
      </w:r>
      <w:r w:rsidRPr="00255EF6">
        <w:rPr>
          <w:rFonts w:ascii="Times New Roman" w:hAnsi="Times New Roman" w:cs="Times New Roman"/>
          <w:sz w:val="28"/>
          <w:szCs w:val="28"/>
        </w:rPr>
        <w:t>округа</w:t>
      </w:r>
      <w:r w:rsidR="00907D2D">
        <w:rPr>
          <w:rFonts w:ascii="Times New Roman" w:hAnsi="Times New Roman" w:cs="Times New Roman"/>
          <w:sz w:val="28"/>
          <w:szCs w:val="28"/>
        </w:rPr>
        <w:t xml:space="preserve">  </w:t>
      </w:r>
      <w:r w:rsidRPr="00255EF6">
        <w:rPr>
          <w:rFonts w:ascii="Times New Roman" w:hAnsi="Times New Roman" w:cs="Times New Roman"/>
          <w:sz w:val="28"/>
          <w:szCs w:val="28"/>
        </w:rPr>
        <w:t xml:space="preserve"> Мещанский </w:t>
      </w:r>
      <w:r w:rsidR="00907D2D">
        <w:rPr>
          <w:rFonts w:ascii="Times New Roman" w:hAnsi="Times New Roman" w:cs="Times New Roman"/>
          <w:sz w:val="28"/>
          <w:szCs w:val="28"/>
        </w:rPr>
        <w:t xml:space="preserve">8 </w:t>
      </w:r>
      <w:r w:rsidRPr="00907D2D">
        <w:rPr>
          <w:rFonts w:ascii="Times New Roman" w:hAnsi="Times New Roman" w:cs="Times New Roman"/>
          <w:sz w:val="28"/>
          <w:szCs w:val="28"/>
        </w:rPr>
        <w:t>февраля</w:t>
      </w:r>
      <w:r w:rsidRPr="00255EF6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255EF6">
        <w:rPr>
          <w:rFonts w:ascii="Times New Roman" w:hAnsi="Times New Roman" w:cs="Times New Roman"/>
          <w:sz w:val="28"/>
          <w:szCs w:val="28"/>
        </w:rPr>
        <w:t xml:space="preserve"> года. </w:t>
      </w:r>
    </w:p>
    <w:p w14:paraId="00371451" w14:textId="77777777" w:rsidR="00564B22" w:rsidRDefault="00564B22" w:rsidP="006A7BF3">
      <w:pPr>
        <w:pStyle w:val="a3"/>
        <w:ind w:left="1069" w:firstLine="0"/>
        <w:rPr>
          <w:rFonts w:ascii="Times New Roman" w:hAnsi="Times New Roman" w:cs="Times New Roman"/>
          <w:sz w:val="28"/>
          <w:szCs w:val="28"/>
        </w:rPr>
      </w:pPr>
    </w:p>
    <w:p w14:paraId="2684A73A" w14:textId="2C756738" w:rsidR="006A7BF3" w:rsidRPr="00415717" w:rsidRDefault="006A7BF3" w:rsidP="00415717">
      <w:pPr>
        <w:pStyle w:val="a3"/>
        <w:ind w:left="1069" w:firstLine="0"/>
        <w:rPr>
          <w:rFonts w:ascii="Times New Roman" w:hAnsi="Times New Roman" w:cs="Times New Roman"/>
          <w:sz w:val="28"/>
          <w:szCs w:val="28"/>
        </w:rPr>
      </w:pPr>
      <w:r w:rsidRPr="00EE1036">
        <w:rPr>
          <w:rFonts w:ascii="Times New Roman" w:hAnsi="Times New Roman" w:cs="Times New Roman"/>
          <w:sz w:val="28"/>
          <w:szCs w:val="28"/>
        </w:rPr>
        <w:t>Председатель</w:t>
      </w:r>
      <w:r w:rsidR="00EC18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C1804">
        <w:rPr>
          <w:rFonts w:ascii="Times New Roman" w:hAnsi="Times New Roman" w:cs="Times New Roman"/>
          <w:sz w:val="28"/>
          <w:szCs w:val="28"/>
        </w:rPr>
        <w:t>комиссии</w:t>
      </w:r>
      <w:r w:rsidR="000C4CBB">
        <w:rPr>
          <w:rFonts w:ascii="Times New Roman" w:hAnsi="Times New Roman" w:cs="Times New Roman"/>
          <w:sz w:val="28"/>
          <w:szCs w:val="28"/>
        </w:rPr>
        <w:t>:</w:t>
      </w:r>
      <w:r w:rsidRPr="00EE1036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Pr="00EE1036">
        <w:rPr>
          <w:rFonts w:ascii="Times New Roman" w:hAnsi="Times New Roman" w:cs="Times New Roman"/>
          <w:sz w:val="28"/>
          <w:szCs w:val="28"/>
        </w:rPr>
        <w:t xml:space="preserve">      </w:t>
      </w:r>
      <w:r w:rsidR="00EC1804">
        <w:rPr>
          <w:rFonts w:ascii="Times New Roman" w:hAnsi="Times New Roman" w:cs="Times New Roman"/>
          <w:sz w:val="28"/>
          <w:szCs w:val="28"/>
        </w:rPr>
        <w:t xml:space="preserve">  </w:t>
      </w:r>
      <w:r w:rsidR="00415717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spellStart"/>
      <w:r w:rsidR="007817AB" w:rsidRPr="00415717">
        <w:rPr>
          <w:rFonts w:ascii="Times New Roman" w:hAnsi="Times New Roman" w:cs="Times New Roman"/>
          <w:sz w:val="28"/>
          <w:szCs w:val="28"/>
        </w:rPr>
        <w:t>Н.С.Толмачева</w:t>
      </w:r>
      <w:proofErr w:type="spellEnd"/>
    </w:p>
    <w:p w14:paraId="75094521" w14:textId="77777777" w:rsidR="00BA1A05" w:rsidRPr="00571F92" w:rsidRDefault="00BA1A05" w:rsidP="00571F92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3A15E544" w14:textId="149A5B3D" w:rsidR="00BA1A05" w:rsidRPr="00571F92" w:rsidRDefault="006A0F93" w:rsidP="00571F92">
      <w:pPr>
        <w:pStyle w:val="a3"/>
        <w:ind w:left="106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</w:t>
      </w:r>
      <w:r w:rsidR="006619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61928">
        <w:rPr>
          <w:rFonts w:ascii="Times New Roman" w:hAnsi="Times New Roman" w:cs="Times New Roman"/>
          <w:sz w:val="28"/>
          <w:szCs w:val="28"/>
        </w:rPr>
        <w:t xml:space="preserve">комиссии:   </w:t>
      </w:r>
      <w:proofErr w:type="gramEnd"/>
      <w:r w:rsidR="0066192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B23B0D" w:rsidRPr="00661928">
        <w:rPr>
          <w:rFonts w:ascii="Times New Roman" w:hAnsi="Times New Roman" w:cs="Times New Roman"/>
          <w:sz w:val="28"/>
          <w:szCs w:val="28"/>
        </w:rPr>
        <w:t xml:space="preserve">        </w:t>
      </w:r>
      <w:r w:rsidR="001303A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1303A5" w:rsidRPr="00571F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17AB" w:rsidRPr="00571F92">
        <w:rPr>
          <w:rFonts w:ascii="Times New Roman" w:hAnsi="Times New Roman" w:cs="Times New Roman"/>
          <w:sz w:val="28"/>
          <w:szCs w:val="28"/>
        </w:rPr>
        <w:t>Д.П.Старовойтова</w:t>
      </w:r>
      <w:proofErr w:type="spellEnd"/>
    </w:p>
    <w:p w14:paraId="29107B42" w14:textId="77777777" w:rsidR="00212CD0" w:rsidRDefault="00212CD0" w:rsidP="00BA1A05">
      <w:pPr>
        <w:pStyle w:val="a3"/>
        <w:ind w:left="1069" w:firstLine="0"/>
        <w:rPr>
          <w:rFonts w:ascii="Times New Roman" w:hAnsi="Times New Roman" w:cs="Times New Roman"/>
          <w:sz w:val="28"/>
          <w:szCs w:val="28"/>
        </w:rPr>
      </w:pPr>
    </w:p>
    <w:p w14:paraId="78556ACA" w14:textId="5B6676E7" w:rsidR="00212CD0" w:rsidRDefault="00212CD0" w:rsidP="00BA1A05">
      <w:pPr>
        <w:pStyle w:val="a3"/>
        <w:ind w:left="106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О.А.Бычкова</w:t>
      </w:r>
      <w:proofErr w:type="spellEnd"/>
    </w:p>
    <w:p w14:paraId="0864A068" w14:textId="5AAB0E7B" w:rsidR="00571F92" w:rsidRDefault="00571F92" w:rsidP="00BA1A05">
      <w:pPr>
        <w:pStyle w:val="a3"/>
        <w:ind w:left="106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</w:p>
    <w:p w14:paraId="1BD07898" w14:textId="0C71B478" w:rsidR="00BA1A05" w:rsidRPr="00212CD0" w:rsidRDefault="00571F92" w:rsidP="00571F92">
      <w:pPr>
        <w:pStyle w:val="a3"/>
        <w:ind w:left="106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А.Х.Малекъяр</w:t>
      </w:r>
      <w:proofErr w:type="spellEnd"/>
    </w:p>
    <w:p w14:paraId="044684DB" w14:textId="77777777" w:rsidR="006A7BF3" w:rsidRDefault="006A7BF3" w:rsidP="006A7BF3">
      <w:pPr>
        <w:pStyle w:val="a3"/>
        <w:ind w:left="1069" w:firstLine="0"/>
        <w:rPr>
          <w:rFonts w:ascii="Times New Roman" w:hAnsi="Times New Roman" w:cs="Times New Roman"/>
          <w:sz w:val="28"/>
          <w:szCs w:val="28"/>
        </w:rPr>
      </w:pPr>
    </w:p>
    <w:p w14:paraId="20636F5F" w14:textId="0E45E10E" w:rsidR="006A7BF3" w:rsidRPr="000C4CBB" w:rsidRDefault="00571F92" w:rsidP="00571F9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C4CBB">
        <w:rPr>
          <w:rFonts w:ascii="Times New Roman" w:hAnsi="Times New Roman" w:cs="Times New Roman"/>
          <w:sz w:val="28"/>
          <w:szCs w:val="28"/>
        </w:rPr>
        <w:t xml:space="preserve">   </w:t>
      </w:r>
      <w:r w:rsidR="000C4CBB" w:rsidRPr="000C4CBB">
        <w:rPr>
          <w:rFonts w:ascii="Times New Roman" w:hAnsi="Times New Roman" w:cs="Times New Roman"/>
          <w:sz w:val="28"/>
          <w:szCs w:val="28"/>
        </w:rPr>
        <w:t xml:space="preserve"> Секретарь </w:t>
      </w:r>
      <w:proofErr w:type="gramStart"/>
      <w:r w:rsidR="000C4CBB" w:rsidRPr="000C4CBB">
        <w:rPr>
          <w:rFonts w:ascii="Times New Roman" w:hAnsi="Times New Roman" w:cs="Times New Roman"/>
          <w:sz w:val="28"/>
          <w:szCs w:val="28"/>
        </w:rPr>
        <w:t>комиссии:</w:t>
      </w:r>
      <w:r w:rsidR="006A7BF3" w:rsidRPr="000C4CBB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6A7BF3" w:rsidRPr="000C4CB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0C4CBB" w:rsidRPr="000C4CBB">
        <w:rPr>
          <w:rFonts w:ascii="Times New Roman" w:hAnsi="Times New Roman" w:cs="Times New Roman"/>
          <w:sz w:val="28"/>
          <w:szCs w:val="28"/>
        </w:rPr>
        <w:t xml:space="preserve"> </w:t>
      </w:r>
      <w:r w:rsidR="00564B22">
        <w:rPr>
          <w:rFonts w:ascii="Times New Roman" w:hAnsi="Times New Roman" w:cs="Times New Roman"/>
          <w:sz w:val="28"/>
          <w:szCs w:val="28"/>
        </w:rPr>
        <w:t xml:space="preserve"> </w:t>
      </w:r>
      <w:r w:rsidR="00212CD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1303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7BF3" w:rsidRPr="000C4CBB">
        <w:rPr>
          <w:rFonts w:ascii="Times New Roman" w:hAnsi="Times New Roman" w:cs="Times New Roman"/>
          <w:sz w:val="28"/>
          <w:szCs w:val="28"/>
        </w:rPr>
        <w:t>М.В.Манаенкова</w:t>
      </w:r>
      <w:proofErr w:type="spellEnd"/>
    </w:p>
    <w:p w14:paraId="21B450A0" w14:textId="77777777" w:rsidR="006A7BF3" w:rsidRPr="00FD7D9A" w:rsidRDefault="006A7BF3" w:rsidP="006A7BF3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6A7BF3" w:rsidRPr="00FD7D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BA741F"/>
    <w:multiLevelType w:val="hybridMultilevel"/>
    <w:tmpl w:val="716EF376"/>
    <w:lvl w:ilvl="0" w:tplc="9AA428A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2B07933"/>
    <w:multiLevelType w:val="hybridMultilevel"/>
    <w:tmpl w:val="CF464270"/>
    <w:lvl w:ilvl="0" w:tplc="AEDEE55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5A55A6E"/>
    <w:multiLevelType w:val="hybridMultilevel"/>
    <w:tmpl w:val="104440DE"/>
    <w:lvl w:ilvl="0" w:tplc="EEE0B45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B6B5606"/>
    <w:multiLevelType w:val="hybridMultilevel"/>
    <w:tmpl w:val="0AC6B736"/>
    <w:lvl w:ilvl="0" w:tplc="F0E04FB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799152397">
    <w:abstractNumId w:val="0"/>
  </w:num>
  <w:num w:numId="2" w16cid:durableId="2099210893">
    <w:abstractNumId w:val="1"/>
  </w:num>
  <w:num w:numId="3" w16cid:durableId="1556695872">
    <w:abstractNumId w:val="3"/>
  </w:num>
  <w:num w:numId="4" w16cid:durableId="8742008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BF3"/>
    <w:rsid w:val="00031021"/>
    <w:rsid w:val="0008437A"/>
    <w:rsid w:val="000C3CF0"/>
    <w:rsid w:val="000C4CBB"/>
    <w:rsid w:val="000E7BCB"/>
    <w:rsid w:val="00111320"/>
    <w:rsid w:val="001303A5"/>
    <w:rsid w:val="00182189"/>
    <w:rsid w:val="00212CD0"/>
    <w:rsid w:val="0025323A"/>
    <w:rsid w:val="00255EF6"/>
    <w:rsid w:val="002B57FA"/>
    <w:rsid w:val="002F302E"/>
    <w:rsid w:val="00332596"/>
    <w:rsid w:val="00337337"/>
    <w:rsid w:val="003523BC"/>
    <w:rsid w:val="00415717"/>
    <w:rsid w:val="004175E6"/>
    <w:rsid w:val="004D77EB"/>
    <w:rsid w:val="004F2FD6"/>
    <w:rsid w:val="00564B22"/>
    <w:rsid w:val="00571F92"/>
    <w:rsid w:val="005B00E7"/>
    <w:rsid w:val="00630BB2"/>
    <w:rsid w:val="00651454"/>
    <w:rsid w:val="00661928"/>
    <w:rsid w:val="00675597"/>
    <w:rsid w:val="00697A2E"/>
    <w:rsid w:val="006A0F93"/>
    <w:rsid w:val="006A7BF3"/>
    <w:rsid w:val="006E43DD"/>
    <w:rsid w:val="00711873"/>
    <w:rsid w:val="0073464A"/>
    <w:rsid w:val="007817AB"/>
    <w:rsid w:val="008220E8"/>
    <w:rsid w:val="00834CEB"/>
    <w:rsid w:val="008A1414"/>
    <w:rsid w:val="008A1498"/>
    <w:rsid w:val="008A4523"/>
    <w:rsid w:val="008B732B"/>
    <w:rsid w:val="00907D2D"/>
    <w:rsid w:val="009137F8"/>
    <w:rsid w:val="00960094"/>
    <w:rsid w:val="009D38F0"/>
    <w:rsid w:val="00A920A1"/>
    <w:rsid w:val="00AA4691"/>
    <w:rsid w:val="00AB5FD2"/>
    <w:rsid w:val="00AD77DD"/>
    <w:rsid w:val="00B23B0D"/>
    <w:rsid w:val="00B50C63"/>
    <w:rsid w:val="00B90B76"/>
    <w:rsid w:val="00BA1A05"/>
    <w:rsid w:val="00BD01AE"/>
    <w:rsid w:val="00C06AE8"/>
    <w:rsid w:val="00C26A98"/>
    <w:rsid w:val="00D406AA"/>
    <w:rsid w:val="00DA1075"/>
    <w:rsid w:val="00E23F69"/>
    <w:rsid w:val="00E30E06"/>
    <w:rsid w:val="00E4096F"/>
    <w:rsid w:val="00E54C9C"/>
    <w:rsid w:val="00EB4B2C"/>
    <w:rsid w:val="00EC1804"/>
    <w:rsid w:val="00FD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BE767"/>
  <w15:docId w15:val="{FDAB4F7B-0E45-464D-9DE8-26C0D5ADC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7BF3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7B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03A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303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6FD62-96DB-42F3-99B0-30D79837D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Пользователь Windows</cp:lastModifiedBy>
  <cp:revision>4</cp:revision>
  <cp:lastPrinted>2023-08-25T07:48:00Z</cp:lastPrinted>
  <dcterms:created xsi:type="dcterms:W3CDTF">2024-05-21T13:21:00Z</dcterms:created>
  <dcterms:modified xsi:type="dcterms:W3CDTF">2024-05-22T05:38:00Z</dcterms:modified>
</cp:coreProperties>
</file>